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8EC" w:rsidRDefault="00E72CD4">
      <w:bookmarkStart w:id="0" w:name="_GoBack"/>
      <w:bookmarkEnd w:id="0"/>
      <w:r>
        <w:t>December 2015</w:t>
      </w:r>
    </w:p>
    <w:p w:rsidR="00B268EC" w:rsidRDefault="00B268EC">
      <w:r>
        <w:t xml:space="preserve">BE, JL, LP, KC, IG </w:t>
      </w:r>
    </w:p>
    <w:p w:rsidR="00B268EC" w:rsidRDefault="00B268EC">
      <w:r>
        <w:t>Apologies LH</w:t>
      </w:r>
    </w:p>
    <w:p w:rsidR="00E72CD4" w:rsidRDefault="00E72CD4">
      <w:r>
        <w:t>Another year gone!</w:t>
      </w:r>
    </w:p>
    <w:p w:rsidR="00E72CD4" w:rsidRDefault="00E72CD4">
      <w:r>
        <w:t xml:space="preserve">Primary focus of meeting was to discuss what points we wanted </w:t>
      </w:r>
      <w:r w:rsidR="00366899">
        <w:t>the MP to raise with Go</w:t>
      </w:r>
      <w:r>
        <w:t>vt.</w:t>
      </w:r>
    </w:p>
    <w:p w:rsidR="00E72CD4" w:rsidRDefault="00E72CD4" w:rsidP="00E72CD4">
      <w:pPr>
        <w:pStyle w:val="ListParagraph"/>
        <w:numPr>
          <w:ilvl w:val="0"/>
          <w:numId w:val="1"/>
        </w:numPr>
        <w:ind w:left="567" w:hanging="567"/>
      </w:pPr>
      <w:r>
        <w:t xml:space="preserve">The </w:t>
      </w:r>
      <w:proofErr w:type="gramStart"/>
      <w:r>
        <w:t>costs of CQC inspections was</w:t>
      </w:r>
      <w:proofErr w:type="gramEnd"/>
      <w:r>
        <w:t xml:space="preserve"> raised along with fact that they will rise over next two years. Concern was expressed that these resources would be better directed to Patient care through </w:t>
      </w:r>
      <w:proofErr w:type="spellStart"/>
      <w:r>
        <w:t>eg</w:t>
      </w:r>
      <w:proofErr w:type="spellEnd"/>
      <w:r>
        <w:t xml:space="preserve"> buying health care assistant time. </w:t>
      </w:r>
    </w:p>
    <w:p w:rsidR="00366899" w:rsidRDefault="00366899" w:rsidP="00366899">
      <w:pPr>
        <w:pStyle w:val="ListParagraph"/>
        <w:ind w:left="567"/>
      </w:pPr>
    </w:p>
    <w:p w:rsidR="00E72CD4" w:rsidRDefault="00E72CD4" w:rsidP="00E72CD4">
      <w:pPr>
        <w:pStyle w:val="ListParagraph"/>
        <w:numPr>
          <w:ilvl w:val="0"/>
          <w:numId w:val="1"/>
        </w:numPr>
        <w:ind w:left="567" w:hanging="567"/>
      </w:pPr>
      <w:r>
        <w:t xml:space="preserve">Education re use of NHS as raised with local MP.  Fire service and police do it but no one from NHS goes into schools to explain about how to get the best out of NHS and not to waste resources with a particular focus on not wasting appointments. </w:t>
      </w:r>
    </w:p>
    <w:p w:rsidR="00E72CD4" w:rsidRDefault="00E72CD4" w:rsidP="00E72CD4">
      <w:pPr>
        <w:pStyle w:val="ListParagraph"/>
      </w:pPr>
    </w:p>
    <w:p w:rsidR="00E72CD4" w:rsidRDefault="00E72CD4" w:rsidP="00E72CD4">
      <w:pPr>
        <w:pStyle w:val="ListParagraph"/>
        <w:numPr>
          <w:ilvl w:val="0"/>
          <w:numId w:val="1"/>
        </w:numPr>
        <w:ind w:left="567" w:hanging="567"/>
      </w:pPr>
      <w:r>
        <w:t>Prime minister promised a reduction in bureaucracy this has yet to materialise,</w:t>
      </w:r>
      <w:r w:rsidR="00366899">
        <w:t xml:space="preserve"> less time on paperwork means </w:t>
      </w:r>
      <w:r>
        <w:t>more time for patient care.</w:t>
      </w:r>
    </w:p>
    <w:p w:rsidR="00E72CD4" w:rsidRDefault="00E72CD4" w:rsidP="00E72CD4">
      <w:pPr>
        <w:pStyle w:val="ListParagraph"/>
      </w:pPr>
    </w:p>
    <w:p w:rsidR="00E72CD4" w:rsidRDefault="00E72CD4" w:rsidP="00E72CD4">
      <w:pPr>
        <w:pStyle w:val="ListParagraph"/>
        <w:numPr>
          <w:ilvl w:val="0"/>
          <w:numId w:val="1"/>
        </w:numPr>
        <w:ind w:left="567" w:hanging="567"/>
      </w:pPr>
      <w:r>
        <w:t xml:space="preserve">Tell the truth about the NHS – its costs nothing to tell the truth. Constant briefing against NHS and GPs undermines people’s confidence in system and undermines morale. Drs are leaving in droves and not just junior Drs, established Drs are choosing to move away with all the upheaval that causes to family life/schooling and similar. Considerable scepticism re </w:t>
      </w:r>
      <w:r w:rsidR="00366899">
        <w:t xml:space="preserve">the private sector </w:t>
      </w:r>
      <w:proofErr w:type="gramStart"/>
      <w:r w:rsidR="00366899">
        <w:t>picking  up</w:t>
      </w:r>
      <w:proofErr w:type="gramEnd"/>
      <w:r w:rsidR="00366899">
        <w:t xml:space="preserve"> the bread and butter work </w:t>
      </w:r>
      <w:r>
        <w:t xml:space="preserve">when people have no confidence </w:t>
      </w:r>
      <w:r w:rsidR="00366899">
        <w:t xml:space="preserve">left </w:t>
      </w:r>
      <w:r>
        <w:t>in GPs</w:t>
      </w:r>
      <w:r w:rsidR="00366899">
        <w:t>.</w:t>
      </w:r>
    </w:p>
    <w:p w:rsidR="00366899" w:rsidRDefault="00366899" w:rsidP="00366899">
      <w:pPr>
        <w:pStyle w:val="ListParagraph"/>
      </w:pPr>
    </w:p>
    <w:p w:rsidR="00366899" w:rsidRDefault="00366899" w:rsidP="00366899">
      <w:r>
        <w:t xml:space="preserve">Also discussed that this practice is to be </w:t>
      </w:r>
      <w:proofErr w:type="spellStart"/>
      <w:r>
        <w:t>CQC’d</w:t>
      </w:r>
      <w:proofErr w:type="spellEnd"/>
      <w:r>
        <w:t xml:space="preserve"> just after Xmas break. </w:t>
      </w:r>
      <w:proofErr w:type="gramStart"/>
      <w:r>
        <w:t>Only one member of PRG likely to be available to interview.</w:t>
      </w:r>
      <w:proofErr w:type="gramEnd"/>
      <w:r>
        <w:t xml:space="preserve"> </w:t>
      </w:r>
    </w:p>
    <w:p w:rsidR="00366899" w:rsidRDefault="00366899" w:rsidP="00366899">
      <w:r>
        <w:t xml:space="preserve">Succession planning in general discussed focussing on process/ time scales for interviewing next practice manager. </w:t>
      </w:r>
    </w:p>
    <w:p w:rsidR="00B268EC" w:rsidRDefault="00B268EC" w:rsidP="00366899"/>
    <w:p w:rsidR="00B268EC" w:rsidRDefault="00B268EC" w:rsidP="00366899">
      <w:r>
        <w:t>Tea coffee and chocolate biscuits</w:t>
      </w:r>
    </w:p>
    <w:p w:rsidR="00E72CD4" w:rsidRDefault="00E72CD4"/>
    <w:sectPr w:rsidR="00E72C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85179"/>
    <w:multiLevelType w:val="hybridMultilevel"/>
    <w:tmpl w:val="380EC3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CD4"/>
    <w:rsid w:val="00366899"/>
    <w:rsid w:val="00B268EC"/>
    <w:rsid w:val="00B26DD5"/>
    <w:rsid w:val="00CA08EC"/>
    <w:rsid w:val="00E72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C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C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2015-12-21T15:34:00Z</dcterms:created>
  <dcterms:modified xsi:type="dcterms:W3CDTF">2015-12-21T15:34:00Z</dcterms:modified>
</cp:coreProperties>
</file>